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Name: _________________________________</w:t>
      </w:r>
    </w:p>
    <w:p w:rsidR="00000000" w:rsidDel="00000000" w:rsidP="00000000" w:rsidRDefault="00000000" w:rsidRPr="00000000" w14:paraId="00000003">
      <w:pPr>
        <w:jc w:val="center"/>
        <w:rPr>
          <w:rFonts w:ascii="Century Gothic" w:cs="Century Gothic" w:eastAsia="Century Gothic" w:hAnsi="Century Gothi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entury Gothic" w:cs="Century Gothic" w:eastAsia="Century Gothic" w:hAnsi="Century Gothic"/>
          <w:b w:val="1"/>
          <w:sz w:val="36"/>
          <w:szCs w:val="36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u w:val="single"/>
          <w:rtl w:val="0"/>
        </w:rPr>
        <w:t xml:space="preserve">Spelling Words May 6-10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Century Gothic" w:cs="Century Gothic" w:eastAsia="Century Gothic" w:hAnsi="Century Gothic"/>
          <w:sz w:val="36"/>
          <w:szCs w:val="36"/>
        </w:rPr>
        <w:sectPr>
          <w:pgSz w:h="15840" w:w="12240"/>
          <w:pgMar w:bottom="1008" w:top="1008" w:left="1296" w:right="1296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rFonts w:ascii="Century Gothic" w:cs="Century Gothic" w:eastAsia="Century Gothic" w:hAnsi="Century Gothic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identified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rFonts w:ascii="Century Gothic" w:cs="Century Gothic" w:eastAsia="Century Gothic" w:hAnsi="Century Gothic"/>
          <w:sz w:val="36"/>
          <w:szCs w:val="36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identify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rFonts w:ascii="Century Gothic" w:cs="Century Gothic" w:eastAsia="Century Gothic" w:hAnsi="Century Gothic"/>
          <w:sz w:val="36"/>
          <w:szCs w:val="36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ignorance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rFonts w:ascii="Century Gothic" w:cs="Century Gothic" w:eastAsia="Century Gothic" w:hAnsi="Century Gothic"/>
          <w:sz w:val="36"/>
          <w:szCs w:val="36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ignorant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rFonts w:ascii="Century Gothic" w:cs="Century Gothic" w:eastAsia="Century Gothic" w:hAnsi="Century Gothic"/>
          <w:sz w:val="36"/>
          <w:szCs w:val="36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ignore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rFonts w:ascii="Century Gothic" w:cs="Century Gothic" w:eastAsia="Century Gothic" w:hAnsi="Century Gothic"/>
          <w:sz w:val="36"/>
          <w:szCs w:val="36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indication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rFonts w:ascii="Century Gothic" w:cs="Century Gothic" w:eastAsia="Century Gothic" w:hAnsi="Century Gothic"/>
          <w:sz w:val="36"/>
          <w:szCs w:val="36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indicate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rFonts w:ascii="Century Gothic" w:cs="Century Gothic" w:eastAsia="Century Gothic" w:hAnsi="Century Gothic"/>
          <w:sz w:val="36"/>
          <w:szCs w:val="36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interference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Century Gothic" w:cs="Century Gothic" w:eastAsia="Century Gothic" w:hAnsi="Century Gothic"/>
          <w:sz w:val="36"/>
          <w:szCs w:val="36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interfere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rFonts w:ascii="Century Gothic" w:cs="Century Gothic" w:eastAsia="Century Gothic" w:hAnsi="Century Gothic"/>
          <w:sz w:val="36"/>
          <w:szCs w:val="36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leadership</w:t>
      </w:r>
    </w:p>
    <w:p w:rsidR="00000000" w:rsidDel="00000000" w:rsidP="00000000" w:rsidRDefault="00000000" w:rsidRPr="00000000" w14:paraId="00000010">
      <w:pPr>
        <w:spacing w:line="360" w:lineRule="auto"/>
        <w:ind w:left="720" w:firstLine="0"/>
        <w:rPr>
          <w:rFonts w:ascii="Century Gothic" w:cs="Century Gothic" w:eastAsia="Century Gothic" w:hAnsi="Century Gothi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rFonts w:ascii="Century Gothic" w:cs="Century Gothic" w:eastAsia="Century Gothic" w:hAnsi="Century Gothic"/>
          <w:sz w:val="36"/>
          <w:szCs w:val="36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leader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rFonts w:ascii="Century Gothic" w:cs="Century Gothic" w:eastAsia="Century Gothic" w:hAnsi="Century Gothic"/>
          <w:sz w:val="36"/>
          <w:szCs w:val="36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messenger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rFonts w:ascii="Century Gothic" w:cs="Century Gothic" w:eastAsia="Century Gothic" w:hAnsi="Century Gothic"/>
          <w:sz w:val="36"/>
          <w:szCs w:val="36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message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rFonts w:ascii="Century Gothic" w:cs="Century Gothic" w:eastAsia="Century Gothic" w:hAnsi="Century Gothic"/>
          <w:sz w:val="36"/>
          <w:szCs w:val="36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musician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rPr>
          <w:rFonts w:ascii="Century Gothic" w:cs="Century Gothic" w:eastAsia="Century Gothic" w:hAnsi="Century Gothic"/>
          <w:sz w:val="36"/>
          <w:szCs w:val="36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music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rPr>
          <w:rFonts w:ascii="Century Gothic" w:cs="Century Gothic" w:eastAsia="Century Gothic" w:hAnsi="Century Gothic"/>
          <w:sz w:val="36"/>
          <w:szCs w:val="36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pigeon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rPr>
          <w:rFonts w:ascii="Century Gothic" w:cs="Century Gothic" w:eastAsia="Century Gothic" w:hAnsi="Century Gothic"/>
          <w:sz w:val="36"/>
          <w:szCs w:val="36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plane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rFonts w:ascii="Century Gothic" w:cs="Century Gothic" w:eastAsia="Century Gothic" w:hAnsi="Century Gothic"/>
          <w:sz w:val="36"/>
          <w:szCs w:val="36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plain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rPr>
          <w:rFonts w:ascii="Century Gothic" w:cs="Century Gothic" w:eastAsia="Century Gothic" w:hAnsi="Century Gothic"/>
          <w:sz w:val="36"/>
          <w:szCs w:val="36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problems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>
          <w:rFonts w:ascii="Century Gothic" w:cs="Century Gothic" w:eastAsia="Century Gothic" w:hAnsi="Century Gothic"/>
          <w:sz w:val="36"/>
          <w:szCs w:val="36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rehearsal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Century Gothic" w:cs="Century Gothic" w:eastAsia="Century Gothic" w:hAnsi="Century Gothic"/>
          <w:sz w:val="36"/>
          <w:szCs w:val="36"/>
        </w:rPr>
        <w:sectPr>
          <w:type w:val="continuous"/>
          <w:pgSz w:h="15840" w:w="12240"/>
          <w:pgMar w:bottom="1008" w:top="1008" w:left="1296" w:right="1296" w:header="720" w:footer="720"/>
          <w:cols w:equalWidth="0" w:num="2">
            <w:col w:space="720" w:w="4464"/>
            <w:col w:space="0" w:w="446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rPr>
          <w:rFonts w:ascii="Century Gothic" w:cs="Century Gothic" w:eastAsia="Century Gothic" w:hAnsi="Century Gothic"/>
        </w:rPr>
        <w:sectPr>
          <w:type w:val="continuous"/>
          <w:pgSz w:h="15840" w:w="12240"/>
          <w:pgMar w:bottom="1008" w:top="1008" w:left="1296" w:right="1296" w:header="720" w:footer="720"/>
          <w:cols w:equalWidth="0" w:num="1">
            <w:col w:space="0" w:w="9648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rPr>
          <w:rFonts w:ascii="Century Gothic" w:cs="Century Gothic" w:eastAsia="Century Gothic" w:hAnsi="Century Gothic"/>
          <w:sz w:val="36"/>
          <w:szCs w:val="36"/>
        </w:rPr>
        <w:sectPr>
          <w:type w:val="continuous"/>
          <w:pgSz w:h="15840" w:w="12240"/>
          <w:pgMar w:bottom="1008" w:top="1008" w:left="1296" w:right="1296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entury Gothic" w:cs="Century Gothic" w:eastAsia="Century Gothic" w:hAnsi="Century Gothic"/>
          <w:sz w:val="36"/>
          <w:szCs w:val="36"/>
        </w:rPr>
        <w:sectPr>
          <w:type w:val="continuous"/>
          <w:pgSz w:h="15840" w:w="12240"/>
          <w:pgMar w:bottom="1008" w:top="1008" w:left="1296" w:right="1296" w:header="720" w:footer="720"/>
          <w:cols w:equalWidth="0" w:num="1">
            <w:col w:space="0" w:w="9648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Century Gothic" w:cs="Century Gothic" w:eastAsia="Century Gothic" w:hAnsi="Century Gothic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entury Gothic" w:cs="Century Gothic" w:eastAsia="Century Gothic" w:hAnsi="Century Gothic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entury Gothic" w:cs="Century Gothic" w:eastAsia="Century Gothic" w:hAnsi="Century Gothic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u w:val="single"/>
          <w:rtl w:val="0"/>
        </w:rPr>
        <w:t xml:space="preserve">Spelling Tic Tac Toe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entury Gothic" w:cs="Century Gothic" w:eastAsia="Century Gothic" w:hAnsi="Century Gothic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u w:val="single"/>
          <w:rtl w:val="0"/>
        </w:rPr>
        <w:t xml:space="preserve">Directions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:  You get to choose your own spelling homework assignments!  Choose three squares to complete a “Tic Tac Toe.”  Your Tic Tac Toe can be horizontal, vertical, or diagonal.  You are required to complete 3 activities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2"/>
          <w:szCs w:val="22"/>
          <w:rtl w:val="0"/>
        </w:rPr>
        <w:t xml:space="preserve">before Friday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. Assignments should be completed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in cursive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, and will be turned in with the spelling test when it is given. </w:t>
      </w:r>
    </w:p>
    <w:p w:rsidR="00000000" w:rsidDel="00000000" w:rsidP="00000000" w:rsidRDefault="00000000" w:rsidRPr="00000000" w14:paraId="00000024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9.0" w:type="dxa"/>
        <w:jc w:val="center"/>
        <w:tblLayout w:type="fixed"/>
        <w:tblLook w:val="0000"/>
      </w:tblPr>
      <w:tblGrid>
        <w:gridCol w:w="3255"/>
        <w:gridCol w:w="3417"/>
        <w:gridCol w:w="3547"/>
        <w:tblGridChange w:id="0">
          <w:tblGrid>
            <w:gridCol w:w="3255"/>
            <w:gridCol w:w="3417"/>
            <w:gridCol w:w="3547"/>
          </w:tblGrid>
        </w:tblGridChange>
      </w:tblGrid>
      <w:tr>
        <w:trPr>
          <w:trHeight w:val="30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entury Gothic" w:cs="Century Gothic" w:eastAsia="Century Gothic" w:hAnsi="Century Gothic"/>
                <w:b w:val="1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Dictionary Detective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Century Gothic" w:cs="Century Gothic" w:eastAsia="Century Gothic" w:hAnsi="Century Gothic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Look up the definition of each word. Write the word, its part of speech (noun, adjective, verb, etc.) and its definition.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entury Gothic" w:cs="Century Gothic" w:eastAsia="Century Gothic" w:hAnsi="Century Gothic"/>
                <w:b w:val="1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Make Some Music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Century Gothic" w:cs="Century Gothic" w:eastAsia="Century Gothic" w:hAnsi="Century Gothic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Century Gothic" w:cs="Century Gothic" w:eastAsia="Century Gothic" w:hAnsi="Century Gothic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Write a song or rap that includes your words! Underline the words in your lyrics.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Pyramid Words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Write your spelling words in a pyramid shape. Start with the first letter. On the next line, write the first two letters. Continue until you have written the entire word.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Example: them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entury Gothic" w:cs="Century Gothic" w:eastAsia="Century Gothic" w:hAnsi="Century Gothic"/>
                <w:b w:val="1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Active Words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br w:type="textWrapping"/>
              <w:t xml:space="preserve">Do an activity (shoot hoops, jump rope, kick a soccer ball, etc.) While spelling each word out loud. </w:t>
              <w:br w:type="textWrapping"/>
              <w:br w:type="textWrapping"/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Please have an adult initial that this was completed.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entury Gothic" w:cs="Century Gothic" w:eastAsia="Century Gothic" w:hAnsi="Century Gothic"/>
                <w:b w:val="1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Your Choice 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br w:type="textWrapping"/>
              <w:t xml:space="preserve">Write each word 3 times, in your neatest cursive. </w:t>
              <w:br w:type="textWrapping"/>
              <w:br w:type="textWrapping"/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OR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br w:type="textWrapping"/>
              <w:br w:type="textWrapping"/>
              <w:t xml:space="preserve">Have a family member give you a pretest. Grade it. </w:t>
              <w:br w:type="textWrapping"/>
              <w:t xml:space="preserve">Be sure to practice the words you got incorrect!</w:t>
            </w:r>
          </w:p>
          <w:p w:rsidR="00000000" w:rsidDel="00000000" w:rsidP="00000000" w:rsidRDefault="00000000" w:rsidRPr="00000000" w14:paraId="0000003A">
            <w:pPr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Acrostic Poem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Choose three of your spelling words you find most challenging. Write an acrostic poem for those words.</w:t>
            </w:r>
          </w:p>
          <w:p w:rsidR="00000000" w:rsidDel="00000000" w:rsidP="00000000" w:rsidRDefault="00000000" w:rsidRPr="00000000" w14:paraId="0000003E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Example: fly </w:t>
              <w:br w:type="textWrapping"/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F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un in the sky </w:t>
              <w:br w:type="textWrapping"/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L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aps around clouds </w:t>
              <w:br w:type="textWrapping"/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Y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es! I’m free!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Sentences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Write a sentence for each spelling word and underline the word. </w:t>
            </w:r>
          </w:p>
          <w:p w:rsidR="00000000" w:rsidDel="00000000" w:rsidP="00000000" w:rsidRDefault="00000000" w:rsidRPr="00000000" w14:paraId="00000043">
            <w:pPr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enjoyed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The dog </w:t>
            </w:r>
            <w:r w:rsidDel="00000000" w:rsidR="00000000" w:rsidRPr="00000000">
              <w:rPr>
                <w:rFonts w:ascii="Century Gothic" w:cs="Century Gothic" w:eastAsia="Century Gothic" w:hAnsi="Century Gothic"/>
                <w:u w:val="single"/>
                <w:rtl w:val="0"/>
              </w:rPr>
              <w:t xml:space="preserve">enjoyed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the snack!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Draw and Label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Make an illustration for each of your spelling words,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Label the illustration with the word it represents.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0.0" w:type="dxa"/>
              <w:right w:w="20.0" w:type="dxa"/>
            </w:tcMar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entury Gothic" w:cs="Century Gothic" w:eastAsia="Century Gothic" w:hAnsi="Century Gothic"/>
                <w:b w:val="1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*Morse Code 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Use Morse Code to spell your words. </w:t>
              <w:br w:type="textWrapping"/>
              <w:t xml:space="preserve">Check out this site </w:t>
            </w:r>
            <w:hyperlink r:id="rId6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u w:val="single"/>
                  <w:rtl w:val="0"/>
                </w:rPr>
                <w:t xml:space="preserve">http://www.codebug.org.uk/learn/step/540/morse-code-alphabet/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to see the international Morse Code so you can practice!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Make sure you write the letters beneath it to designate your word!!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tabs>
          <w:tab w:val="left" w:pos="1540"/>
        </w:tabs>
        <w:rPr>
          <w:rFonts w:ascii="Century Gothic" w:cs="Century Gothic" w:eastAsia="Century Gothic" w:hAnsi="Century Gothic"/>
          <w:sz w:val="36"/>
          <w:szCs w:val="36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008" w:top="1008" w:left="1296" w:right="1296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tabs>
        <w:tab w:val="left" w:pos="2160"/>
      </w:tabs>
    </w:pPr>
    <w:rPr>
      <w:rFonts w:ascii="Times" w:cs="Times" w:eastAsia="Times" w:hAnsi="Times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odebug.org.uk/learn/step/540/morse-code-alphabet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